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72" w:rsidRDefault="008A0672">
      <w:pPr>
        <w:pStyle w:val="Rubrik1"/>
      </w:pPr>
      <w:r>
        <w:t>Retur av COD-rör till VWR International</w:t>
      </w:r>
    </w:p>
    <w:p w:rsidR="008A0672" w:rsidRDefault="008A0672">
      <w:pPr>
        <w:pStyle w:val="Rubrik3"/>
        <w:tabs>
          <w:tab w:val="left" w:pos="1620"/>
          <w:tab w:val="left" w:pos="4320"/>
          <w:tab w:val="left" w:pos="7020"/>
        </w:tabs>
        <w:rPr>
          <w:sz w:val="32"/>
        </w:rPr>
      </w:pPr>
      <w:r>
        <w:tab/>
        <w:t>Avfallsproducent:</w:t>
      </w:r>
      <w:r>
        <w:rPr>
          <w:sz w:val="32"/>
        </w:rPr>
        <w:tab/>
      </w:r>
      <w:r>
        <w:t>Transportör:</w:t>
      </w:r>
      <w:r>
        <w:tab/>
        <w:t>Mottagare: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700"/>
        <w:gridCol w:w="2700"/>
        <w:gridCol w:w="2160"/>
      </w:tblGrid>
      <w:tr w:rsidR="008A0672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8A0672" w:rsidRDefault="008A0672">
            <w:pPr>
              <w:pStyle w:val="arial"/>
            </w:pPr>
            <w:r>
              <w:t>Namn</w:t>
            </w:r>
          </w:p>
        </w:tc>
        <w:tc>
          <w:tcPr>
            <w:tcW w:w="2700" w:type="dxa"/>
          </w:tcPr>
          <w:p w:rsidR="008A0672" w:rsidRDefault="008A06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8A0672" w:rsidRDefault="008A06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</w:tcPr>
          <w:p w:rsidR="008A0672" w:rsidRDefault="008A0672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VWR International</w:t>
            </w:r>
          </w:p>
        </w:tc>
      </w:tr>
      <w:tr w:rsidR="008A0672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8A0672" w:rsidRDefault="008A0672">
            <w:pPr>
              <w:pStyle w:val="arial"/>
            </w:pPr>
            <w:r>
              <w:t>Adress</w:t>
            </w:r>
          </w:p>
        </w:tc>
        <w:tc>
          <w:tcPr>
            <w:tcW w:w="2700" w:type="dxa"/>
          </w:tcPr>
          <w:p w:rsidR="008A0672" w:rsidRDefault="008A06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8A0672" w:rsidRDefault="008A06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</w:tcPr>
          <w:p w:rsidR="008A0672" w:rsidRDefault="008A0672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Bofors Industriområde</w:t>
            </w:r>
          </w:p>
        </w:tc>
      </w:tr>
      <w:tr w:rsidR="008A0672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8A0672" w:rsidRDefault="008A0672">
            <w:pPr>
              <w:pStyle w:val="arial"/>
            </w:pPr>
            <w:r>
              <w:t>Postnr</w:t>
            </w:r>
          </w:p>
        </w:tc>
        <w:tc>
          <w:tcPr>
            <w:tcW w:w="2700" w:type="dxa"/>
          </w:tcPr>
          <w:p w:rsidR="008A0672" w:rsidRDefault="008A06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8A0672" w:rsidRDefault="008A06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</w:tcPr>
          <w:p w:rsidR="008A0672" w:rsidRDefault="008A0672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691 80</w:t>
            </w:r>
          </w:p>
        </w:tc>
      </w:tr>
      <w:tr w:rsidR="008A0672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8A0672" w:rsidRDefault="008A0672">
            <w:pPr>
              <w:pStyle w:val="arial"/>
            </w:pPr>
            <w:r>
              <w:t>Postort</w:t>
            </w:r>
          </w:p>
        </w:tc>
        <w:tc>
          <w:tcPr>
            <w:tcW w:w="2700" w:type="dxa"/>
          </w:tcPr>
          <w:p w:rsidR="008A0672" w:rsidRDefault="008A06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8A0672" w:rsidRDefault="008A06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</w:tcPr>
          <w:p w:rsidR="008A0672" w:rsidRDefault="008A0672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Karlskoga</w:t>
            </w:r>
          </w:p>
        </w:tc>
      </w:tr>
      <w:tr w:rsidR="008A0672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8A0672" w:rsidRDefault="008A0672">
            <w:pPr>
              <w:pStyle w:val="arial"/>
            </w:pPr>
            <w:r>
              <w:t>Kommunkod</w:t>
            </w:r>
          </w:p>
        </w:tc>
        <w:tc>
          <w:tcPr>
            <w:tcW w:w="2700" w:type="dxa"/>
          </w:tcPr>
          <w:p w:rsidR="008A0672" w:rsidRDefault="008A06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8A0672" w:rsidRDefault="008A06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</w:tcPr>
          <w:p w:rsidR="008A0672" w:rsidRDefault="008A0672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1883</w:t>
            </w:r>
          </w:p>
        </w:tc>
      </w:tr>
      <w:tr w:rsidR="008A0672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8A0672" w:rsidRDefault="008A0672">
            <w:pPr>
              <w:pStyle w:val="arial"/>
            </w:pPr>
            <w:r>
              <w:t>Organisationsnr</w:t>
            </w:r>
          </w:p>
        </w:tc>
        <w:tc>
          <w:tcPr>
            <w:tcW w:w="2700" w:type="dxa"/>
          </w:tcPr>
          <w:p w:rsidR="008A0672" w:rsidRDefault="008A06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8A0672" w:rsidRDefault="008A06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</w:tcPr>
          <w:p w:rsidR="008A0672" w:rsidRDefault="008A0672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556124-8153</w:t>
            </w:r>
          </w:p>
        </w:tc>
      </w:tr>
      <w:tr w:rsidR="008A0672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8A0672" w:rsidRDefault="008A0672">
            <w:pPr>
              <w:pStyle w:val="arial"/>
            </w:pPr>
            <w:r>
              <w:t>Hämtningdatum</w:t>
            </w:r>
          </w:p>
        </w:tc>
        <w:tc>
          <w:tcPr>
            <w:tcW w:w="2700" w:type="dxa"/>
          </w:tcPr>
          <w:p w:rsidR="008A0672" w:rsidRDefault="008A06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8A0672" w:rsidRDefault="008A06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</w:tcPr>
          <w:p w:rsidR="008A0672" w:rsidRDefault="008A0672"/>
        </w:tc>
      </w:tr>
    </w:tbl>
    <w:p w:rsidR="008A0672" w:rsidRDefault="008A0672">
      <w:pPr>
        <w:pStyle w:val="Rubrik3"/>
        <w:tabs>
          <w:tab w:val="left" w:pos="1620"/>
          <w:tab w:val="left" w:pos="5400"/>
        </w:tabs>
      </w:pPr>
      <w:r>
        <w:t>Kontaktperson avfallsproducent:</w:t>
      </w:r>
      <w:r>
        <w:tab/>
        <w:t>Kontaktperson VWR: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3780"/>
        <w:gridCol w:w="1618"/>
        <w:gridCol w:w="2160"/>
      </w:tblGrid>
      <w:tr w:rsidR="008A0672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8A0672" w:rsidRDefault="008A0672">
            <w:pPr>
              <w:pStyle w:val="arial"/>
            </w:pPr>
            <w:r>
              <w:t>Namn</w:t>
            </w:r>
          </w:p>
        </w:tc>
        <w:tc>
          <w:tcPr>
            <w:tcW w:w="3780" w:type="dxa"/>
          </w:tcPr>
          <w:p w:rsidR="008A0672" w:rsidRDefault="008A0672">
            <w:pPr>
              <w:pStyle w:val="Sidhuvud"/>
              <w:tabs>
                <w:tab w:val="clear" w:pos="4536"/>
                <w:tab w:val="clear" w:pos="9072"/>
              </w:tabs>
              <w:rPr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8" w:type="dxa"/>
          </w:tcPr>
          <w:p w:rsidR="008A0672" w:rsidRDefault="008A0672">
            <w:pPr>
              <w:pStyle w:val="arial"/>
            </w:pPr>
            <w:r>
              <w:t>Namn</w:t>
            </w:r>
          </w:p>
        </w:tc>
        <w:tc>
          <w:tcPr>
            <w:tcW w:w="2160" w:type="dxa"/>
          </w:tcPr>
          <w:p w:rsidR="008A0672" w:rsidRDefault="008A0672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Lena Eriksson</w:t>
            </w:r>
          </w:p>
        </w:tc>
      </w:tr>
      <w:tr w:rsidR="008A0672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8A0672" w:rsidRDefault="008A0672">
            <w:pPr>
              <w:pStyle w:val="arial"/>
            </w:pPr>
            <w:r>
              <w:t>Telefon</w:t>
            </w:r>
          </w:p>
        </w:tc>
        <w:tc>
          <w:tcPr>
            <w:tcW w:w="3780" w:type="dxa"/>
          </w:tcPr>
          <w:p w:rsidR="008A0672" w:rsidRDefault="008A0672">
            <w:pPr>
              <w:rPr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8" w:type="dxa"/>
          </w:tcPr>
          <w:p w:rsidR="008A0672" w:rsidRDefault="008A0672">
            <w:pPr>
              <w:pStyle w:val="arial"/>
            </w:pPr>
            <w:r>
              <w:t>Telefon</w:t>
            </w:r>
          </w:p>
        </w:tc>
        <w:tc>
          <w:tcPr>
            <w:tcW w:w="2160" w:type="dxa"/>
          </w:tcPr>
          <w:p w:rsidR="008A0672" w:rsidRDefault="008A0672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0586-84869</w:t>
            </w:r>
          </w:p>
        </w:tc>
      </w:tr>
    </w:tbl>
    <w:p w:rsidR="008A0672" w:rsidRDefault="008A0672"/>
    <w:p w:rsidR="008A0672" w:rsidRDefault="008A0672">
      <w:pPr>
        <w:rPr>
          <w:b/>
          <w:bCs/>
        </w:rPr>
      </w:pPr>
      <w:r>
        <w:rPr>
          <w:b/>
          <w:bCs/>
        </w:rPr>
        <w:t xml:space="preserve">EWC-kod: </w:t>
      </w:r>
      <w:r>
        <w:rPr>
          <w:b/>
          <w:bCs/>
        </w:rPr>
        <w:tab/>
        <w:t>060400</w:t>
      </w:r>
    </w:p>
    <w:p w:rsidR="008A0672" w:rsidRDefault="008A0672">
      <w:pPr>
        <w:rPr>
          <w:b/>
          <w:bCs/>
        </w:rPr>
      </w:pPr>
      <w:r>
        <w:rPr>
          <w:b/>
          <w:bCs/>
        </w:rPr>
        <w:t>Avfallet är Farligt gods, UN3316.</w:t>
      </w:r>
    </w:p>
    <w:p w:rsidR="008A0672" w:rsidRDefault="008A0672">
      <w:r>
        <w:rPr>
          <w:b/>
          <w:bCs/>
        </w:rPr>
        <w:t>Innehållet skall återvinnas</w:t>
      </w:r>
      <w:r>
        <w:t>.</w:t>
      </w:r>
    </w:p>
    <w:p w:rsidR="008A0672" w:rsidRDefault="008A06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3240"/>
        <w:gridCol w:w="3058"/>
      </w:tblGrid>
      <w:tr w:rsidR="008A0672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A0672" w:rsidRDefault="008A0672">
            <w:pPr>
              <w:pStyle w:val="arial"/>
            </w:pPr>
            <w:r>
              <w:t>Antal kartonger med COD-Hg-fria rör</w:t>
            </w:r>
          </w:p>
        </w:tc>
        <w:tc>
          <w:tcPr>
            <w:tcW w:w="3240" w:type="dxa"/>
          </w:tcPr>
          <w:p w:rsidR="008A0672" w:rsidRDefault="008A0672">
            <w:pPr>
              <w:pStyle w:val="arial"/>
            </w:pPr>
            <w:r>
              <w:t>Antal kartonger med COD-Hg- rör</w:t>
            </w:r>
          </w:p>
        </w:tc>
        <w:tc>
          <w:tcPr>
            <w:tcW w:w="3058" w:type="dxa"/>
          </w:tcPr>
          <w:p w:rsidR="008A0672" w:rsidRDefault="008A0672">
            <w:pPr>
              <w:pStyle w:val="arial"/>
            </w:pPr>
            <w:r>
              <w:t>Vikt i kg</w:t>
            </w:r>
          </w:p>
        </w:tc>
      </w:tr>
      <w:tr w:rsidR="008A067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80" w:type="dxa"/>
          </w:tcPr>
          <w:p w:rsidR="008A0672" w:rsidRDefault="008A0672">
            <w:pPr>
              <w:rPr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8A0672" w:rsidRDefault="008A0672">
            <w:pPr>
              <w:rPr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8" w:type="dxa"/>
          </w:tcPr>
          <w:p w:rsidR="008A0672" w:rsidRDefault="008A0672">
            <w:pPr>
              <w:rPr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A0672" w:rsidRDefault="008A0672">
      <w:pPr>
        <w:tabs>
          <w:tab w:val="left" w:pos="360"/>
        </w:tabs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3203"/>
        <w:gridCol w:w="3095"/>
      </w:tblGrid>
      <w:tr w:rsidR="008A067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80" w:type="dxa"/>
          </w:tcPr>
          <w:p w:rsidR="008A0672" w:rsidRDefault="008A0672">
            <w:pPr>
              <w:pStyle w:val="arial"/>
            </w:pPr>
            <w:r>
              <w:t>Godset mottaget i enlighet med ovanstående, Karlskoga datum</w:t>
            </w:r>
          </w:p>
        </w:tc>
        <w:tc>
          <w:tcPr>
            <w:tcW w:w="3203" w:type="dxa"/>
          </w:tcPr>
          <w:p w:rsidR="008A0672" w:rsidRDefault="008A0672">
            <w:pPr>
              <w:pStyle w:val="arial"/>
            </w:pPr>
            <w:r>
              <w:t>Namn</w:t>
            </w:r>
          </w:p>
        </w:tc>
        <w:tc>
          <w:tcPr>
            <w:tcW w:w="3095" w:type="dxa"/>
          </w:tcPr>
          <w:p w:rsidR="008A0672" w:rsidRDefault="008A0672">
            <w:pPr>
              <w:pStyle w:val="arial"/>
            </w:pPr>
            <w:r>
              <w:t>Namnförtydligande</w:t>
            </w:r>
          </w:p>
        </w:tc>
      </w:tr>
      <w:tr w:rsidR="008A067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80" w:type="dxa"/>
          </w:tcPr>
          <w:p w:rsidR="008A0672" w:rsidRDefault="008A0672">
            <w:pPr>
              <w:rPr>
                <w:sz w:val="3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3" w:type="dxa"/>
          </w:tcPr>
          <w:p w:rsidR="008A0672" w:rsidRDefault="008A0672">
            <w:pPr>
              <w:rPr>
                <w:sz w:val="3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5" w:type="dxa"/>
          </w:tcPr>
          <w:p w:rsidR="008A0672" w:rsidRDefault="008A0672">
            <w:pPr>
              <w:rPr>
                <w:sz w:val="3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A0672" w:rsidRDefault="008A0672">
      <w:pPr>
        <w:pStyle w:val="Rubrik3"/>
      </w:pPr>
      <w:r>
        <w:t>Är avfallsproducenten skyldig att göra en egen avfallsförteckning enl. NFS 2005:3, 7§?</w:t>
      </w:r>
    </w:p>
    <w:p w:rsidR="008A0672" w:rsidRDefault="008A0672">
      <w:pPr>
        <w:pStyle w:val="arial"/>
        <w:tabs>
          <w:tab w:val="left" w:pos="1080"/>
        </w:tabs>
        <w:rPr>
          <w:b/>
          <w:bCs/>
        </w:rPr>
      </w:pPr>
      <w:r>
        <w:rPr>
          <w:b/>
          <w:bCs/>
        </w:rPr>
        <w:t>Ja</w:t>
      </w:r>
      <w:r>
        <w:rPr>
          <w:b/>
          <w:bCs/>
        </w:rPr>
        <w:tab/>
        <w:t>Nej</w:t>
      </w:r>
    </w:p>
    <w:p w:rsidR="008A0672" w:rsidRDefault="008A0672">
      <w:pPr>
        <w:tabs>
          <w:tab w:val="left" w:pos="1080"/>
        </w:tabs>
        <w:rPr>
          <w:sz w:val="28"/>
        </w:rPr>
      </w:pPr>
      <w:r>
        <w:rPr>
          <w:sz w:val="2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bookmarkEnd w:id="0"/>
      <w:r>
        <w:rPr>
          <w:sz w:val="28"/>
        </w:rPr>
        <w:tab/>
      </w:r>
      <w:r>
        <w:rPr>
          <w:sz w:val="2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bookmarkEnd w:id="1"/>
    </w:p>
    <w:p w:rsidR="008A0672" w:rsidRDefault="008A0672">
      <w:pPr>
        <w:pStyle w:val="Sidhuvud"/>
        <w:tabs>
          <w:tab w:val="clear" w:pos="4536"/>
          <w:tab w:val="clear" w:pos="9072"/>
        </w:tabs>
      </w:pPr>
    </w:p>
    <w:p w:rsidR="008A0672" w:rsidRDefault="008A0672">
      <w:pPr>
        <w:pStyle w:val="Rubrik3"/>
      </w:pPr>
      <w:r>
        <w:t>Utdrag ur Naturvårdsverkets författningssamling NFS 2005:3</w:t>
      </w:r>
    </w:p>
    <w:p w:rsidR="008A0672" w:rsidRDefault="008A0672">
      <w:pPr>
        <w:pStyle w:val="Rubrik4"/>
      </w:pPr>
      <w:r>
        <w:t>Avsändarens förpliktelser</w:t>
      </w:r>
    </w:p>
    <w:p w:rsidR="008A0672" w:rsidRDefault="008A0672">
      <w:pPr>
        <w:pStyle w:val="Brdtextmedindrag"/>
        <w:rPr>
          <w:sz w:val="18"/>
        </w:rPr>
      </w:pPr>
      <w:r>
        <w:rPr>
          <w:sz w:val="18"/>
        </w:rPr>
        <w:t>5§</w:t>
      </w:r>
      <w:r>
        <w:rPr>
          <w:sz w:val="18"/>
        </w:rPr>
        <w:tab/>
        <w:t>Avsändaren skall utöver vad som sägs i 41 § avfallsförordningen(2001:1063) ange följande i transportdokumentet:</w:t>
      </w:r>
    </w:p>
    <w:p w:rsidR="008A0672" w:rsidRDefault="008A0672">
      <w:pPr>
        <w:tabs>
          <w:tab w:val="left" w:pos="360"/>
          <w:tab w:val="left" w:pos="720"/>
        </w:tabs>
        <w:ind w:left="360"/>
        <w:rPr>
          <w:sz w:val="18"/>
        </w:rPr>
      </w:pPr>
      <w:r>
        <w:rPr>
          <w:sz w:val="18"/>
        </w:rPr>
        <w:t>1.</w:t>
      </w:r>
      <w:r>
        <w:rPr>
          <w:sz w:val="18"/>
        </w:rPr>
        <w:tab/>
        <w:t>Avsändarens namn, postadress, organisationsnummer och kommunkod.</w:t>
      </w:r>
    </w:p>
    <w:p w:rsidR="008A0672" w:rsidRDefault="008A0672">
      <w:pPr>
        <w:tabs>
          <w:tab w:val="left" w:pos="360"/>
          <w:tab w:val="left" w:pos="720"/>
        </w:tabs>
        <w:ind w:left="360"/>
        <w:rPr>
          <w:sz w:val="18"/>
        </w:rPr>
      </w:pPr>
      <w:r>
        <w:rPr>
          <w:sz w:val="18"/>
        </w:rPr>
        <w:t>2.</w:t>
      </w:r>
      <w:r>
        <w:rPr>
          <w:sz w:val="18"/>
        </w:rPr>
        <w:tab/>
        <w:t>Mottagarens och transportörens namn, postadress och organisationsnummer.</w:t>
      </w:r>
    </w:p>
    <w:p w:rsidR="008A0672" w:rsidRDefault="008A0672">
      <w:pPr>
        <w:tabs>
          <w:tab w:val="left" w:pos="360"/>
          <w:tab w:val="left" w:pos="720"/>
        </w:tabs>
        <w:ind w:left="360"/>
        <w:rPr>
          <w:sz w:val="18"/>
        </w:rPr>
      </w:pPr>
      <w:r>
        <w:rPr>
          <w:sz w:val="18"/>
        </w:rPr>
        <w:t>3.</w:t>
      </w:r>
      <w:r>
        <w:rPr>
          <w:sz w:val="18"/>
        </w:rPr>
        <w:tab/>
        <w:t>Hämtningsdatum.</w:t>
      </w:r>
    </w:p>
    <w:p w:rsidR="008A0672" w:rsidRDefault="008A0672">
      <w:pPr>
        <w:pStyle w:val="Rubrik4"/>
      </w:pPr>
      <w:r>
        <w:t>Mottagarens förpliktelser</w:t>
      </w:r>
    </w:p>
    <w:p w:rsidR="008A0672" w:rsidRDefault="008A0672">
      <w:pPr>
        <w:pStyle w:val="Brdtextmedindrag"/>
        <w:rPr>
          <w:sz w:val="18"/>
        </w:rPr>
      </w:pPr>
      <w:r>
        <w:rPr>
          <w:sz w:val="18"/>
        </w:rPr>
        <w:t>6§</w:t>
      </w:r>
      <w:r>
        <w:rPr>
          <w:sz w:val="18"/>
        </w:rPr>
        <w:tab/>
        <w:t>Den som bedriver verksamhet där farligt avfall mellanlagras, återvinns eller bortskaffas skall utöver vad som anges i 41 och 42 §§ i avfallsförordningen (2001:1063):</w:t>
      </w:r>
    </w:p>
    <w:p w:rsidR="008A0672" w:rsidRDefault="008A0672">
      <w:pPr>
        <w:numPr>
          <w:ilvl w:val="0"/>
          <w:numId w:val="1"/>
        </w:numPr>
        <w:rPr>
          <w:sz w:val="18"/>
        </w:rPr>
      </w:pPr>
      <w:r>
        <w:rPr>
          <w:sz w:val="18"/>
        </w:rPr>
        <w:t>Kontrollera att transportdokument innehåller de uppgifter som anges i 5§ med undantag av punkt 3.</w:t>
      </w:r>
    </w:p>
    <w:p w:rsidR="008A0672" w:rsidRDefault="008A0672">
      <w:pPr>
        <w:numPr>
          <w:ilvl w:val="0"/>
          <w:numId w:val="1"/>
        </w:numPr>
        <w:rPr>
          <w:sz w:val="18"/>
        </w:rPr>
      </w:pPr>
      <w:r>
        <w:rPr>
          <w:sz w:val="18"/>
        </w:rPr>
        <w:t>Sända en bekräftelse på mottagandet till avsändaren.</w:t>
      </w:r>
    </w:p>
    <w:sectPr w:rsidR="008A0672">
      <w:headerReference w:type="default" r:id="rId7"/>
      <w:footerReference w:type="default" r:id="rId8"/>
      <w:pgSz w:w="11906" w:h="16838"/>
      <w:pgMar w:top="2268" w:right="1418" w:bottom="1418" w:left="1418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72" w:rsidRDefault="008A0672" w:rsidP="008A0672">
      <w:r>
        <w:separator/>
      </w:r>
    </w:p>
  </w:endnote>
  <w:endnote w:type="continuationSeparator" w:id="0">
    <w:p w:rsidR="008A0672" w:rsidRDefault="008A0672" w:rsidP="008A0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72" w:rsidRDefault="008A0672">
    <w:pPr>
      <w:pStyle w:val="Sidfot"/>
      <w:tabs>
        <w:tab w:val="clear" w:pos="9072"/>
        <w:tab w:val="left" w:pos="6300"/>
        <w:tab w:val="left" w:pos="7560"/>
      </w:tabs>
      <w:rPr>
        <w:sz w:val="20"/>
      </w:rPr>
    </w:pPr>
    <w:r>
      <w:rPr>
        <w:sz w:val="20"/>
      </w:rPr>
      <w:t xml:space="preserve">Dokumentnr: </w:t>
    </w:r>
    <w:r w:rsidR="00C5779D">
      <w:rPr>
        <w:sz w:val="20"/>
      </w:rPr>
      <w:t>K-F5</w:t>
    </w:r>
    <w:r w:rsidR="00C5779D">
      <w:rPr>
        <w:sz w:val="20"/>
      </w:rPr>
      <w:tab/>
      <w:t>Utgåva: 001</w:t>
    </w:r>
    <w:r w:rsidR="00C5779D">
      <w:rPr>
        <w:sz w:val="20"/>
      </w:rPr>
      <w:tab/>
    </w:r>
    <w:r>
      <w:rPr>
        <w:sz w:val="20"/>
      </w:rPr>
      <w:t>2005-04-28/</w:t>
    </w:r>
    <w:r w:rsidR="00C5779D">
      <w:rPr>
        <w:sz w:val="20"/>
      </w:rPr>
      <w:t>ODLA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72" w:rsidRDefault="008A0672" w:rsidP="008A0672">
      <w:r>
        <w:separator/>
      </w:r>
    </w:p>
  </w:footnote>
  <w:footnote w:type="continuationSeparator" w:id="0">
    <w:p w:rsidR="008A0672" w:rsidRDefault="008A0672" w:rsidP="008A0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72" w:rsidRDefault="00BA2E17">
    <w:pPr>
      <w:pStyle w:val="Sidhuvud"/>
    </w:pPr>
    <w:r>
      <w:rPr>
        <w:noProof/>
        <w:sz w:val="20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2033270</wp:posOffset>
          </wp:positionH>
          <wp:positionV relativeFrom="paragraph">
            <wp:posOffset>-40640</wp:posOffset>
          </wp:positionV>
          <wp:extent cx="1701800" cy="501015"/>
          <wp:effectExtent l="19050" t="0" r="0" b="0"/>
          <wp:wrapNone/>
          <wp:docPr id="3" name="Bild 3" descr="VWRLogoTaglBlue-rgb till ppt mars 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WRLogoTaglBlue-rgb till ppt mars 20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76AC6"/>
    <w:multiLevelType w:val="hybridMultilevel"/>
    <w:tmpl w:val="D7F69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5779D"/>
    <w:rsid w:val="008A0672"/>
    <w:rsid w:val="00BA2E17"/>
    <w:rsid w:val="00C5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sz w:val="20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  <w:sz w:val="18"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rial">
    <w:name w:val="arial"/>
    <w:basedOn w:val="Normal"/>
    <w:pPr>
      <w:spacing w:before="60"/>
    </w:pPr>
    <w:rPr>
      <w:rFonts w:ascii="Arial" w:hAnsi="Arial" w:cs="Arial"/>
      <w:sz w:val="18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semiHidden/>
    <w:pPr>
      <w:ind w:left="360" w:hanging="36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Retur av COD-rör till WVR-International</vt:lpstr>
      <vt:lpstr>Retur av COD-rör till WVR-International</vt:lpstr>
    </vt:vector>
  </TitlesOfParts>
  <Company>VWRI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 av COD-rör till WVR-International</dc:title>
  <dc:subject/>
  <dc:creator>sili</dc:creator>
  <cp:keywords/>
  <dc:description/>
  <cp:lastModifiedBy>mari</cp:lastModifiedBy>
  <cp:revision>2</cp:revision>
  <cp:lastPrinted>2005-05-17T09:14:00Z</cp:lastPrinted>
  <dcterms:created xsi:type="dcterms:W3CDTF">2012-11-20T10:18:00Z</dcterms:created>
  <dcterms:modified xsi:type="dcterms:W3CDTF">2012-11-20T10:18:00Z</dcterms:modified>
</cp:coreProperties>
</file>